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Time Table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4B713629" w14:textId="77777777" w:rsidR="00641231" w:rsidRDefault="00641231" w:rsidP="00641231">
      <w:pPr>
        <w:pStyle w:val="Heading3"/>
      </w:pPr>
      <w:bookmarkStart w:id="87" w:name="_Toc134394844"/>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lastRenderedPageBreak/>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niversity administrator</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5820440F" w14:textId="77777777" w:rsidR="00641231" w:rsidRDefault="00641231" w:rsidP="00641231">
      <w:pPr>
        <w:pStyle w:val="Heading3"/>
      </w:pPr>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lastRenderedPageBreak/>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w:t>
            </w:r>
            <w:r>
              <w:t>anage Courses(View Courses)</w:t>
            </w:r>
          </w:p>
        </w:tc>
      </w:tr>
    </w:tbl>
    <w:p w14:paraId="6A1BE6C6" w14:textId="074EBDB9" w:rsidR="00641231" w:rsidRDefault="00641231">
      <w:pPr>
        <w:spacing w:after="0" w:line="240" w:lineRule="auto"/>
      </w:pPr>
      <w:r>
        <w:br w:type="page"/>
      </w: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698BC18" w14:textId="07AF45F8" w:rsidR="00974A4F" w:rsidRDefault="00974A4F" w:rsidP="00974A4F">
      <w:pPr>
        <w:pStyle w:val="Heading3"/>
      </w:pPr>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4DFBF026" w:rsidR="00974A4F" w:rsidRPr="004D438D" w:rsidRDefault="00641231"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is authenticated and authorized to access the Time Table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r>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r>
        <w:t>Eissa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7D5C91C8" w14:textId="77777777" w:rsidR="00A1416F" w:rsidRPr="001F5700" w:rsidRDefault="00A1416F" w:rsidP="00A1416F">
      <w:pPr>
        <w:rPr>
          <w:rFonts w:ascii="Times New Roman" w:hAnsi="Times New Roman" w:cs="Times New Roman"/>
        </w:rPr>
      </w:pPr>
      <w:bookmarkStart w:id="94" w:name="_Toc134394856"/>
    </w:p>
    <w:p w14:paraId="6351B298" w14:textId="77777777" w:rsidR="00A1416F" w:rsidRDefault="00A1416F" w:rsidP="00A1416F">
      <w:pPr>
        <w:pStyle w:val="Heading3"/>
      </w:pPr>
      <w:bookmarkStart w:id="95" w:name="_Toc133857835"/>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364"/>
      </w:tblGrid>
      <w:tr w:rsidR="00A1416F" w14:paraId="5E4C63E4" w14:textId="77777777" w:rsidTr="00491926">
        <w:trPr>
          <w:tblHeader/>
          <w:tblCellSpacing w:w="0" w:type="dxa"/>
        </w:trPr>
        <w:tc>
          <w:tcPr>
            <w:tcW w:w="0" w:type="auto"/>
            <w:tcBorders>
              <w:top w:val="nil"/>
              <w:left w:val="nil"/>
              <w:bottom w:val="nil"/>
              <w:right w:val="nil"/>
            </w:tcBorders>
            <w:vAlign w:val="center"/>
            <w:hideMark/>
          </w:tcPr>
          <w:p w14:paraId="503D64AF" w14:textId="77777777" w:rsidR="00A1416F" w:rsidRDefault="00A1416F" w:rsidP="00491926">
            <w:pPr>
              <w:pStyle w:val="Heading4"/>
            </w:pPr>
            <w:bookmarkStart w:id="96" w:name="_Toc133857836"/>
            <w:r>
              <w:t xml:space="preserve">Use Case UC1: </w:t>
            </w:r>
            <w:bookmarkEnd w:id="96"/>
            <w:r>
              <w:t>Set Semester courses</w:t>
            </w:r>
          </w:p>
        </w:tc>
      </w:tr>
    </w:tbl>
    <w:p w14:paraId="33A10542"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3A28BE" w14:paraId="3508D7E5"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353903D"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Section</w:t>
            </w:r>
          </w:p>
        </w:tc>
        <w:tc>
          <w:tcPr>
            <w:tcW w:w="6740" w:type="dxa"/>
            <w:hideMark/>
          </w:tcPr>
          <w:p w14:paraId="77D15723" w14:textId="77777777" w:rsidR="00A1416F" w:rsidRPr="003A28BE"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Comments </w:t>
            </w:r>
          </w:p>
        </w:tc>
      </w:tr>
      <w:tr w:rsidR="00A1416F" w:rsidRPr="003A28BE" w14:paraId="113D9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F4F4189"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Name</w:t>
            </w:r>
          </w:p>
        </w:tc>
        <w:tc>
          <w:tcPr>
            <w:tcW w:w="6740" w:type="dxa"/>
          </w:tcPr>
          <w:p w14:paraId="0E91FA57"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w:t>
            </w:r>
          </w:p>
        </w:tc>
      </w:tr>
      <w:tr w:rsidR="00A1416F" w:rsidRPr="003A28BE" w14:paraId="0AA5FC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4250D98"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Scope</w:t>
            </w:r>
          </w:p>
        </w:tc>
        <w:tc>
          <w:tcPr>
            <w:tcW w:w="6740" w:type="dxa"/>
            <w:hideMark/>
          </w:tcPr>
          <w:p w14:paraId="1C873918"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 offered by the University within the Timetable Management System.</w:t>
            </w:r>
          </w:p>
        </w:tc>
      </w:tr>
      <w:tr w:rsidR="00A1416F" w:rsidRPr="003A28BE" w14:paraId="34886A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C255C3"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Main Success Scenarios</w:t>
            </w:r>
          </w:p>
        </w:tc>
        <w:tc>
          <w:tcPr>
            <w:tcW w:w="6740" w:type="dxa"/>
          </w:tcPr>
          <w:p w14:paraId="6660DCAD"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"Set Semester Courses" option from the system menu.</w:t>
            </w:r>
          </w:p>
          <w:p w14:paraId="2CFEB396"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displays the list of available courses for the semester.</w:t>
            </w:r>
          </w:p>
          <w:p w14:paraId="423C5A0F"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courses they want to set for the semester and submits their choices to the system.</w:t>
            </w:r>
          </w:p>
          <w:p w14:paraId="2057BFC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checks for any conflicts in the selected courses and notifies the Academic Staff if there are any conflicts.</w:t>
            </w:r>
          </w:p>
          <w:p w14:paraId="6163FB78"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resolves any conflicts by either selecting alternate course timings or removing conflicting courses.</w:t>
            </w:r>
          </w:p>
          <w:p w14:paraId="53B318D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generates a conflict-free timetable for the semester and displays it to the Academic Staff.</w:t>
            </w:r>
          </w:p>
          <w:p w14:paraId="18CBC4D2"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reviews and confirms the timetable.</w:t>
            </w:r>
          </w:p>
          <w:p w14:paraId="5C4A7D49"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saves the selected courses and timetable data</w:t>
            </w:r>
          </w:p>
          <w:p w14:paraId="30B540E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352586A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071AA51"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Level</w:t>
            </w:r>
          </w:p>
        </w:tc>
        <w:tc>
          <w:tcPr>
            <w:tcW w:w="6740" w:type="dxa"/>
            <w:hideMark/>
          </w:tcPr>
          <w:p w14:paraId="539FD119"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A1416F" w:rsidRPr="003A28BE" w14:paraId="43085B5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BAC3F1C"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Primary Actor</w:t>
            </w:r>
          </w:p>
        </w:tc>
        <w:tc>
          <w:tcPr>
            <w:tcW w:w="6740" w:type="dxa"/>
            <w:hideMark/>
          </w:tcPr>
          <w:p w14:paraId="19FE121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University Administrator</w:t>
            </w:r>
          </w:p>
        </w:tc>
      </w:tr>
      <w:tr w:rsidR="00A1416F" w:rsidRPr="003A28BE" w14:paraId="4F04AE0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2A3E1EE"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Stakeholders</w:t>
            </w:r>
          </w:p>
        </w:tc>
        <w:tc>
          <w:tcPr>
            <w:tcW w:w="6740" w:type="dxa"/>
            <w:hideMark/>
          </w:tcPr>
          <w:p w14:paraId="541F4771"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Professors, Students, University Administration,</w:t>
            </w:r>
          </w:p>
        </w:tc>
      </w:tr>
      <w:tr w:rsidR="00A1416F" w:rsidRPr="003A28BE" w14:paraId="5441F8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195965F"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Preconditions</w:t>
            </w:r>
          </w:p>
        </w:tc>
        <w:tc>
          <w:tcPr>
            <w:tcW w:w="6740" w:type="dxa"/>
            <w:hideMark/>
          </w:tcPr>
          <w:p w14:paraId="62B65ABB" w14:textId="77777777" w:rsidR="00A1416F" w:rsidRPr="005046C3" w:rsidRDefault="00A1416F" w:rsidP="00A1416F">
            <w:pPr>
              <w:pStyle w:val="ListParagraph"/>
              <w:numPr>
                <w:ilvl w:val="0"/>
                <w:numId w:val="5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The University Administrator is logged in to the Timetable Management System.</w:t>
            </w:r>
          </w:p>
          <w:p w14:paraId="08C395D3"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must be authenticated and have the necessary permissions to set semester courses.</w:t>
            </w:r>
          </w:p>
          <w:p w14:paraId="52576F15"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Course data for the semester must be available in the system. </w:t>
            </w:r>
          </w:p>
          <w:p w14:paraId="7F4D51A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1B001381"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01EE5860"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Success Guarantee</w:t>
            </w:r>
          </w:p>
        </w:tc>
        <w:tc>
          <w:tcPr>
            <w:tcW w:w="6740" w:type="dxa"/>
            <w:hideMark/>
          </w:tcPr>
          <w:p w14:paraId="2FC1059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Semester courses are successfully set and the timetable is conflict-free</w:t>
            </w:r>
            <w:r>
              <w:rPr>
                <w:rFonts w:ascii="Times New Roman" w:hAnsi="Times New Roman" w:cs="Times New Roman"/>
                <w:color w:val="000000" w:themeColor="text1"/>
              </w:rPr>
              <w:t>.</w:t>
            </w:r>
          </w:p>
        </w:tc>
      </w:tr>
      <w:tr w:rsidR="00A1416F" w:rsidRPr="003A28BE" w14:paraId="7A44F57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CF8F555"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Exceptions</w:t>
            </w:r>
          </w:p>
        </w:tc>
        <w:tc>
          <w:tcPr>
            <w:tcW w:w="6740" w:type="dxa"/>
          </w:tcPr>
          <w:p w14:paraId="25E8A3EF"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an invalid course or course time.</w:t>
            </w:r>
          </w:p>
          <w:p w14:paraId="68E5CA95"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encounters an error while generating the timetable.</w:t>
            </w:r>
          </w:p>
          <w:p w14:paraId="5299B043"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detects a conflict but fails to notify the Academic Staff.</w:t>
            </w:r>
          </w:p>
          <w:p w14:paraId="6D0BD706"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is unable to resolve conflicts and create a conflict-free timetable</w:t>
            </w:r>
            <w:r>
              <w:rPr>
                <w:rFonts w:ascii="Times New Roman" w:hAnsi="Times New Roman" w:cs="Times New Roman"/>
                <w:color w:val="000000" w:themeColor="text1"/>
              </w:rPr>
              <w:t>.</w:t>
            </w:r>
          </w:p>
        </w:tc>
      </w:tr>
      <w:tr w:rsidR="00A1416F" w:rsidRPr="003A28BE" w14:paraId="51FDE225"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89D2D6"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Special Requirements</w:t>
            </w:r>
          </w:p>
        </w:tc>
        <w:tc>
          <w:tcPr>
            <w:tcW w:w="6740" w:type="dxa"/>
            <w:hideMark/>
          </w:tcPr>
          <w:p w14:paraId="3C6A384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125749A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13D983EE"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AA6F6D0"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4BC0382C"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9B06494"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Technology and Data Variations List</w:t>
            </w:r>
          </w:p>
        </w:tc>
        <w:tc>
          <w:tcPr>
            <w:tcW w:w="6740" w:type="dxa"/>
            <w:hideMark/>
          </w:tcPr>
          <w:p w14:paraId="3F0F595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have access to the list of available courses for the semester.</w:t>
            </w:r>
          </w:p>
          <w:p w14:paraId="4AE3DEDC"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generate a conflict-free timetable.</w:t>
            </w:r>
          </w:p>
          <w:p w14:paraId="22E97FD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save the selected courses and timetable data</w:t>
            </w:r>
            <w:r>
              <w:rPr>
                <w:rFonts w:ascii="Times New Roman" w:hAnsi="Times New Roman" w:cs="Times New Roman"/>
                <w:color w:val="000000" w:themeColor="text1"/>
              </w:rPr>
              <w:t>.</w:t>
            </w:r>
          </w:p>
          <w:p w14:paraId="72DAB78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0667AC5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837C062"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Frequency of Occurrences</w:t>
            </w:r>
          </w:p>
        </w:tc>
        <w:tc>
          <w:tcPr>
            <w:tcW w:w="6740" w:type="dxa"/>
            <w:hideMark/>
          </w:tcPr>
          <w:p w14:paraId="7DDC459E"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Once per semester</w:t>
            </w:r>
            <w:r>
              <w:rPr>
                <w:rFonts w:ascii="Times New Roman" w:hAnsi="Times New Roman" w:cs="Times New Roman"/>
                <w:color w:val="000000" w:themeColor="text1"/>
              </w:rPr>
              <w:t>.</w:t>
            </w:r>
          </w:p>
        </w:tc>
      </w:tr>
      <w:tr w:rsidR="00A1416F" w:rsidRPr="003A28BE" w14:paraId="1D943D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524A8B3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0CCD85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4D72E28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AF5EA97"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Miscellaneous</w:t>
            </w:r>
          </w:p>
        </w:tc>
        <w:tc>
          <w:tcPr>
            <w:tcW w:w="6740" w:type="dxa"/>
            <w:hideMark/>
          </w:tcPr>
          <w:p w14:paraId="273593C6"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40EDD7A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B6844F5"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A2A398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2AF0CC5E"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79D0C"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AD0E513"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77665F1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DCEA0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00B952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521BC5D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D5C138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406732F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59D3E44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E80955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5EE80E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p>
    <w:p w14:paraId="7F69A27D" w14:textId="77777777" w:rsidR="00A1416F" w:rsidRDefault="00A1416F" w:rsidP="00A1416F">
      <w:pPr>
        <w:pStyle w:val="Heading3"/>
      </w:pPr>
      <w:bookmarkStart w:id="97" w:name="_Toc133857837"/>
      <w:r>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8" w:name="_Toc133857838"/>
            <w:r>
              <w:t xml:space="preserve">Use Case UC1: </w:t>
            </w:r>
            <w:bookmarkEnd w:id="98"/>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lastRenderedPageBreak/>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9" w:name="_Toc133857839"/>
      <w:r>
        <w:lastRenderedPageBreak/>
        <w:t>Ahmed Tariq (FA21-BSE-048)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100" w:name="_Toc133857840"/>
            <w:r>
              <w:t xml:space="preserve">Use Case UC1: </w:t>
            </w:r>
            <w:bookmarkEnd w:id="100"/>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22D6E433" w14:textId="768A4533" w:rsidR="008C1AC0" w:rsidRPr="00641231" w:rsidRDefault="00A1416F" w:rsidP="00641231">
      <w:pPr>
        <w:spacing w:after="0" w:line="240" w:lineRule="auto"/>
        <w:rPr>
          <w:rFonts w:asciiTheme="majorHAnsi" w:eastAsiaTheme="majorEastAsia" w:hAnsiTheme="majorHAnsi" w:cstheme="majorBidi"/>
          <w:color w:val="243F60" w:themeColor="accent1" w:themeShade="7F"/>
          <w:sz w:val="24"/>
          <w:szCs w:val="24"/>
        </w:rPr>
      </w:pPr>
      <w:r>
        <w:br w:type="page"/>
      </w:r>
      <w:bookmarkEnd w:id="94"/>
    </w:p>
    <w:p w14:paraId="0AA6B3F9" w14:textId="77777777" w:rsidR="00B12FC0" w:rsidRDefault="00B12FC0" w:rsidP="00B12FC0">
      <w:pPr>
        <w:pStyle w:val="Heading3"/>
      </w:pPr>
      <w:bookmarkStart w:id="101" w:name="_Toc134394858"/>
      <w:r>
        <w:lastRenderedPageBreak/>
        <w:t>FATIMA AFTAB (FA21-BSE-088)</w:t>
      </w:r>
      <w:bookmarkEnd w:id="10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10381539" w:rsidR="00B12FC0" w:rsidRDefault="00B12FC0" w:rsidP="00EA060E">
            <w:pPr>
              <w:pStyle w:val="Heading4"/>
            </w:pPr>
            <w:bookmarkStart w:id="102" w:name="_Toc134394859"/>
            <w:r>
              <w:t xml:space="preserve">Use Case UC: </w:t>
            </w:r>
            <w:r w:rsidR="001D2249">
              <w:t>Modify timetable</w:t>
            </w:r>
            <w:bookmarkEnd w:id="102"/>
          </w:p>
        </w:tc>
      </w:tr>
    </w:tbl>
    <w:p w14:paraId="6A115173" w14:textId="77777777" w:rsidR="00B12FC0" w:rsidRPr="00974A4F" w:rsidRDefault="00B12FC0" w:rsidP="00974A4F">
      <w:pPr>
        <w:rPr>
          <w:rFonts w:asciiTheme="majorHAnsi" w:eastAsiaTheme="majorEastAsia" w:hAnsiTheme="majorHAnsi" w:cstheme="majorBidi"/>
        </w:rPr>
      </w:pPr>
    </w:p>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3" w:name="_Toc134394860"/>
      <w:r>
        <w:lastRenderedPageBreak/>
        <w:t>WALEED RASHID (FA21-BSE-162)</w:t>
      </w:r>
      <w:bookmarkEnd w:id="10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4" w:name="_Toc134394861"/>
            <w:r>
              <w:t>Use Case UC5: Manage Slots</w:t>
            </w:r>
            <w:bookmarkEnd w:id="104"/>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5" w:name="_Toc134394862"/>
      <w:r>
        <w:lastRenderedPageBreak/>
        <w:t>Prototypes</w:t>
      </w:r>
      <w:bookmarkEnd w:id="105"/>
    </w:p>
    <w:p w14:paraId="2A5708D2" w14:textId="1E559A34" w:rsidR="00792AC4" w:rsidRDefault="008D326C" w:rsidP="00EE01E7">
      <w:pPr>
        <w:pStyle w:val="Heading3"/>
        <w:numPr>
          <w:ilvl w:val="2"/>
          <w:numId w:val="21"/>
        </w:numPr>
      </w:pPr>
      <w:bookmarkStart w:id="106" w:name="_Toc134394863"/>
      <w:r>
        <w:t>BASIT IQBAL</w:t>
      </w:r>
      <w:bookmarkEnd w:id="106"/>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7"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7"/>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8"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8"/>
      <w:r w:rsidR="00792AC4">
        <w:br w:type="page"/>
      </w:r>
    </w:p>
    <w:p w14:paraId="7241BC53" w14:textId="30D7C99A" w:rsidR="00B764D8" w:rsidRPr="00B764D8" w:rsidRDefault="004F54E2" w:rsidP="00FD5F15">
      <w:pPr>
        <w:pStyle w:val="Heading1"/>
      </w:pPr>
      <w:bookmarkStart w:id="109" w:name="_Toc134394866"/>
      <w:r>
        <w:lastRenderedPageBreak/>
        <w:t>CHAPTER 3 DOMAIN MODEL</w:t>
      </w:r>
      <w:r>
        <w:br/>
      </w:r>
      <w:r w:rsidR="00FE20E4">
        <w:t xml:space="preserve">3.1 </w:t>
      </w:r>
      <w:r w:rsidR="00B764D8">
        <w:t>Individual Partial Domain Model</w:t>
      </w:r>
      <w:bookmarkEnd w:id="109"/>
    </w:p>
    <w:p w14:paraId="35BAF8FC" w14:textId="77777777" w:rsidR="0082018E" w:rsidRDefault="0082018E" w:rsidP="0082018E">
      <w:pPr>
        <w:pStyle w:val="Heading3"/>
      </w:pPr>
      <w:bookmarkStart w:id="110" w:name="_Toc133857389"/>
      <w:bookmarkStart w:id="111" w:name="_Toc134394867"/>
      <w:r w:rsidRPr="00802CEB">
        <w:t xml:space="preserve">UC </w:t>
      </w:r>
      <w:r>
        <w:t>1,2</w:t>
      </w:r>
      <w:r w:rsidRPr="00802CEB">
        <w:t xml:space="preserve"> : </w:t>
      </w:r>
      <w:r>
        <w:t>Login &amp; Logout  (BASIT IQBAL ,FA21-BSE-050</w:t>
      </w:r>
      <w:r w:rsidRPr="00802CEB">
        <w:t>)</w:t>
      </w:r>
      <w:bookmarkEnd w:id="110"/>
      <w:bookmarkEnd w:id="111"/>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2"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2"/>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3" w:name="_Toc134394869"/>
      <w:bookmarkStart w:id="114" w:name="_Toc133857393"/>
      <w:r>
        <w:lastRenderedPageBreak/>
        <w:t>CHAPTER 4 System Sequence Diagram (SSD)</w:t>
      </w:r>
      <w:bookmarkEnd w:id="113"/>
    </w:p>
    <w:p w14:paraId="5AC3EEC8" w14:textId="40AE7034" w:rsidR="0082018E" w:rsidRPr="00B8089F" w:rsidRDefault="00FD5F15" w:rsidP="00FD5F15">
      <w:pPr>
        <w:pStyle w:val="Heading3"/>
      </w:pPr>
      <w:bookmarkStart w:id="115" w:name="_Toc134394870"/>
      <w:r>
        <w:t xml:space="preserve">4.1.   </w:t>
      </w:r>
      <w:r w:rsidR="0082018E">
        <w:t>LOGIN (BASIT IQBAL : FA21-BSE-050)</w:t>
      </w:r>
      <w:bookmarkEnd w:id="114"/>
      <w:bookmarkEnd w:id="115"/>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6" w:name="_Toc133857394"/>
      <w:bookmarkStart w:id="117" w:name="_Toc134394871"/>
      <w:r>
        <w:lastRenderedPageBreak/>
        <w:t>Logout (BASIT IQBAL : FA21-BSE-050)</w:t>
      </w:r>
      <w:bookmarkEnd w:id="116"/>
      <w:bookmarkEnd w:id="117"/>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8"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8"/>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9" w:name="_Toc134394873"/>
      <w:r w:rsidRPr="00A74072">
        <w:lastRenderedPageBreak/>
        <w:t>Modify Timetable Scenario (Fatima Aftab)</w:t>
      </w:r>
      <w:bookmarkEnd w:id="119"/>
    </w:p>
    <w:p w14:paraId="34BC7252" w14:textId="7633D06D" w:rsidR="00832A37" w:rsidRPr="0030790E" w:rsidRDefault="002159B2" w:rsidP="0030790E">
      <w:pPr>
        <w:pStyle w:val="Heading3"/>
      </w:pPr>
      <w:bookmarkStart w:id="120"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20"/>
      <w:r w:rsidR="007002A4">
        <w:br w:type="page"/>
      </w:r>
    </w:p>
    <w:p w14:paraId="3A660B3E" w14:textId="35B726C3" w:rsidR="00A709ED" w:rsidRDefault="00261FCF" w:rsidP="00E32B62">
      <w:pPr>
        <w:pStyle w:val="Heading3"/>
      </w:pPr>
      <w:bookmarkStart w:id="121"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21"/>
    </w:p>
    <w:p w14:paraId="46C9DA32" w14:textId="4695E899" w:rsidR="00A709ED" w:rsidRDefault="008D326C" w:rsidP="00A709ED">
      <w:pPr>
        <w:pStyle w:val="Heading1"/>
      </w:pPr>
      <w:bookmarkStart w:id="122" w:name="_Toc134394876"/>
      <w:r>
        <w:lastRenderedPageBreak/>
        <w:t>CHAPTER 5</w:t>
      </w:r>
      <w:r w:rsidR="00A709ED">
        <w:t xml:space="preserve"> Operation Contracts (OC’s)</w:t>
      </w:r>
      <w:bookmarkEnd w:id="122"/>
    </w:p>
    <w:p w14:paraId="2F7CB478" w14:textId="00090E74" w:rsidR="00A709ED" w:rsidRPr="00B764D8" w:rsidRDefault="008D326C" w:rsidP="000F5FEF">
      <w:pPr>
        <w:pStyle w:val="Heading2"/>
      </w:pPr>
      <w:bookmarkStart w:id="123" w:name="_Toc134394877"/>
      <w:r>
        <w:t xml:space="preserve">5.1. </w:t>
      </w:r>
      <w:r w:rsidR="00A709ED">
        <w:t xml:space="preserve"> Login (BASIT IQBAL : FA21-BSE-050)</w:t>
      </w:r>
      <w:bookmarkEnd w:id="123"/>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displayDashboard( )</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023D6EC"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log in to the system by entering valid user name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dashboard was displayed to the user when he entered correct user name and password.</w:t>
            </w:r>
          </w:p>
          <w:p w14:paraId="647A4CF2"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user name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4" w:name="_Toc134394878"/>
      <w:r>
        <w:t xml:space="preserve">5.2. </w:t>
      </w:r>
      <w:r w:rsidR="00A709ED">
        <w:t>Logout (BASIT IQBAL: FA21-BSE-050)</w:t>
      </w:r>
      <w:bookmarkEnd w:id="124"/>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778BC7"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BE63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P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1"/>
                    <a:stretch>
                      <a:fillRect/>
                    </a:stretch>
                  </pic:blipFill>
                  <pic:spPr>
                    <a:xfrm>
                      <a:off x="0" y="0"/>
                      <a:ext cx="5943600" cy="2515870"/>
                    </a:xfrm>
                    <a:prstGeom prst="rect">
                      <a:avLst/>
                    </a:prstGeom>
                  </pic:spPr>
                </pic:pic>
              </a:graphicData>
            </a:graphic>
          </wp:inline>
        </w:drawing>
      </w:r>
    </w:p>
    <w:sectPr w:rsidR="001804BD"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94819" w14:textId="77777777" w:rsidR="00CD1354" w:rsidRDefault="00CD1354" w:rsidP="00B86F4D">
      <w:pPr>
        <w:spacing w:after="0" w:line="240" w:lineRule="auto"/>
      </w:pPr>
      <w:r>
        <w:separator/>
      </w:r>
    </w:p>
  </w:endnote>
  <w:endnote w:type="continuationSeparator" w:id="0">
    <w:p w14:paraId="6A4C2C72" w14:textId="77777777" w:rsidR="00CD1354" w:rsidRDefault="00CD1354"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CA332" w14:textId="77777777" w:rsidR="00CD1354" w:rsidRDefault="00CD1354" w:rsidP="00B86F4D">
      <w:pPr>
        <w:spacing w:after="0" w:line="240" w:lineRule="auto"/>
      </w:pPr>
      <w:r>
        <w:separator/>
      </w:r>
    </w:p>
  </w:footnote>
  <w:footnote w:type="continuationSeparator" w:id="0">
    <w:p w14:paraId="2FA1C39C" w14:textId="77777777" w:rsidR="00CD1354" w:rsidRDefault="00CD1354"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1"/>
  </w:num>
  <w:num w:numId="16" w16cid:durableId="959728065">
    <w:abstractNumId w:val="23"/>
  </w:num>
  <w:num w:numId="17" w16cid:durableId="1101217158">
    <w:abstractNumId w:val="14"/>
  </w:num>
  <w:num w:numId="18" w16cid:durableId="93478520">
    <w:abstractNumId w:val="56"/>
  </w:num>
  <w:num w:numId="19" w16cid:durableId="1625192433">
    <w:abstractNumId w:val="22"/>
  </w:num>
  <w:num w:numId="20" w16cid:durableId="1771663732">
    <w:abstractNumId w:val="41"/>
  </w:num>
  <w:num w:numId="21" w16cid:durableId="688675597">
    <w:abstractNumId w:val="34"/>
  </w:num>
  <w:num w:numId="22" w16cid:durableId="890582626">
    <w:abstractNumId w:val="57"/>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59"/>
  </w:num>
  <w:num w:numId="28" w16cid:durableId="1147086900">
    <w:abstractNumId w:val="2"/>
  </w:num>
  <w:num w:numId="29" w16cid:durableId="25833201">
    <w:abstractNumId w:val="17"/>
  </w:num>
  <w:num w:numId="30" w16cid:durableId="1857310536">
    <w:abstractNumId w:val="46"/>
  </w:num>
  <w:num w:numId="31" w16cid:durableId="409430470">
    <w:abstractNumId w:val="54"/>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2"/>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5"/>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3"/>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8"/>
  </w:num>
  <w:num w:numId="53" w16cid:durableId="216743496">
    <w:abstractNumId w:val="50"/>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41231"/>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A01"/>
    <w:rsid w:val="00995714"/>
    <w:rsid w:val="009A0B19"/>
    <w:rsid w:val="009A3FDF"/>
    <w:rsid w:val="009A771A"/>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77CC"/>
    <w:rsid w:val="00A931CA"/>
    <w:rsid w:val="00AB1223"/>
    <w:rsid w:val="00AC1735"/>
    <w:rsid w:val="00AC57C9"/>
    <w:rsid w:val="00AD2C67"/>
    <w:rsid w:val="00AD2EA4"/>
    <w:rsid w:val="00AF532F"/>
    <w:rsid w:val="00B12FC0"/>
    <w:rsid w:val="00B24698"/>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7B11"/>
    <w:rsid w:val="00C77F4F"/>
    <w:rsid w:val="00C77F6E"/>
    <w:rsid w:val="00C82DF8"/>
    <w:rsid w:val="00C97407"/>
    <w:rsid w:val="00CD1354"/>
    <w:rsid w:val="00CD3022"/>
    <w:rsid w:val="00CD34D1"/>
    <w:rsid w:val="00CD38D7"/>
    <w:rsid w:val="00CD5869"/>
    <w:rsid w:val="00CD6499"/>
    <w:rsid w:val="00CE1143"/>
    <w:rsid w:val="00CE52D9"/>
    <w:rsid w:val="00CE6175"/>
    <w:rsid w:val="00CE74B8"/>
    <w:rsid w:val="00CF0AEC"/>
    <w:rsid w:val="00CF429F"/>
    <w:rsid w:val="00D027B0"/>
    <w:rsid w:val="00D06721"/>
    <w:rsid w:val="00D06EFA"/>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2841</TotalTime>
  <Pages>63</Pages>
  <Words>9721</Words>
  <Characters>55411</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202</cp:revision>
  <dcterms:created xsi:type="dcterms:W3CDTF">2022-11-02T08:33:00Z</dcterms:created>
  <dcterms:modified xsi:type="dcterms:W3CDTF">2023-07-05T12:17:00Z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